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E5075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Stručni suradnik/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Pr="00E5075B">
        <w:rPr>
          <w:rFonts w:ascii="Arial" w:hAnsi="Arial" w:cs="Arial"/>
          <w:b/>
          <w:sz w:val="22"/>
          <w:szCs w:val="22"/>
        </w:rPr>
        <w:t>psiholog</w:t>
      </w:r>
      <w:r w:rsidR="00B01CBB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– </w:t>
      </w:r>
      <w:r w:rsidR="00753378"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="00753378"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="00753378" w:rsidRPr="00BF6C61">
        <w:rPr>
          <w:rFonts w:ascii="Arial" w:hAnsi="Arial" w:cs="Arial"/>
          <w:b/>
          <w:sz w:val="22"/>
          <w:szCs w:val="22"/>
        </w:rPr>
        <w:t xml:space="preserve"> na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>
        <w:rPr>
          <w:rFonts w:ascii="Arial" w:hAnsi="Arial" w:cs="Arial"/>
          <w:b/>
          <w:sz w:val="22"/>
          <w:szCs w:val="22"/>
        </w:rPr>
        <w:t>2</w:t>
      </w:r>
      <w:r w:rsidR="006862CF">
        <w:rPr>
          <w:rFonts w:ascii="Arial" w:hAnsi="Arial" w:cs="Arial"/>
          <w:b/>
          <w:sz w:val="22"/>
          <w:szCs w:val="22"/>
        </w:rPr>
        <w:t>0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  <w:r w:rsidR="00950F00">
        <w:rPr>
          <w:rFonts w:ascii="Arial" w:hAnsi="Arial" w:cs="Arial"/>
          <w:b/>
          <w:sz w:val="22"/>
          <w:szCs w:val="22"/>
        </w:rPr>
        <w:t xml:space="preserve">, do </w:t>
      </w:r>
      <w:r>
        <w:rPr>
          <w:rFonts w:ascii="Arial" w:hAnsi="Arial" w:cs="Arial"/>
          <w:b/>
          <w:sz w:val="22"/>
          <w:szCs w:val="22"/>
        </w:rPr>
        <w:t>završetka školske godine 2023./2024.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154FEB">
        <w:rPr>
          <w:rFonts w:ascii="Arial" w:hAnsi="Arial" w:cs="Arial"/>
          <w:sz w:val="22"/>
          <w:szCs w:val="22"/>
        </w:rPr>
        <w:t>64./20.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6024BE">
        <w:rPr>
          <w:rFonts w:ascii="Arial" w:hAnsi="Arial" w:cs="Arial"/>
          <w:i/>
          <w:sz w:val="22"/>
          <w:szCs w:val="22"/>
        </w:rPr>
        <w:t>. i 151/22.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148/13,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</w:t>
      </w:r>
      <w:r w:rsidRPr="00F9355F">
        <w:rPr>
          <w:rFonts w:ascii="Arial" w:hAnsi="Arial" w:cs="Arial"/>
          <w:color w:val="231F20"/>
          <w:sz w:val="22"/>
          <w:szCs w:val="22"/>
        </w:rPr>
        <w:lastRenderedPageBreak/>
        <w:t>Domovinskog rata (</w:t>
      </w:r>
      <w:r w:rsidR="00B01CBB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F75E4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F75E4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E5075B">
        <w:rPr>
          <w:rFonts w:ascii="Arial" w:hAnsi="Arial" w:cs="Arial"/>
          <w:sz w:val="22"/>
          <w:szCs w:val="22"/>
        </w:rPr>
        <w:t>27.10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E5075B">
        <w:rPr>
          <w:rFonts w:ascii="Arial" w:hAnsi="Arial" w:cs="Arial"/>
          <w:sz w:val="22"/>
          <w:szCs w:val="22"/>
        </w:rPr>
        <w:t>. - 4.1</w:t>
      </w:r>
      <w:r w:rsidR="006024BE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</w:t>
      </w:r>
      <w:r w:rsidR="00057AB4">
        <w:rPr>
          <w:rFonts w:ascii="Arial" w:hAnsi="Arial" w:cs="Arial"/>
          <w:sz w:val="22"/>
          <w:szCs w:val="22"/>
        </w:rPr>
        <w:lastRenderedPageBreak/>
        <w:t>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  <w:r w:rsidR="00E5075B">
        <w:rPr>
          <w:rFonts w:ascii="Arial" w:hAnsi="Arial" w:cs="Arial"/>
          <w:sz w:val="22"/>
          <w:szCs w:val="22"/>
        </w:rPr>
        <w:t xml:space="preserve"> </w:t>
      </w:r>
    </w:p>
    <w:p w:rsidR="00E5075B" w:rsidRPr="0049716F" w:rsidRDefault="00E5075B" w:rsidP="009A6D39">
      <w:pPr>
        <w:ind w:left="5664"/>
        <w:rPr>
          <w:rFonts w:ascii="Arial" w:hAnsi="Arial" w:cs="Arial"/>
          <w:sz w:val="22"/>
          <w:szCs w:val="22"/>
        </w:rPr>
      </w:pP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E5075B" w:rsidP="00E5075B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u.z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Mikela</w:t>
      </w:r>
      <w:proofErr w:type="spellEnd"/>
      <w:r>
        <w:rPr>
          <w:rFonts w:ascii="Arial" w:hAnsi="Arial" w:cs="Arial"/>
          <w:sz w:val="22"/>
          <w:szCs w:val="22"/>
        </w:rPr>
        <w:t xml:space="preserve"> Banko Lukšić,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53378" w:rsidRPr="0017793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E8216A">
        <w:rPr>
          <w:rFonts w:ascii="Arial" w:hAnsi="Arial" w:cs="Arial"/>
          <w:sz w:val="22"/>
          <w:szCs w:val="22"/>
        </w:rPr>
        <w:t>3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E5075B">
        <w:rPr>
          <w:rFonts w:ascii="Arial" w:hAnsi="Arial" w:cs="Arial"/>
          <w:sz w:val="22"/>
          <w:szCs w:val="22"/>
        </w:rPr>
        <w:t>05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E8216A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-</w:t>
      </w:r>
      <w:r w:rsidR="00162A3B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E5075B">
        <w:rPr>
          <w:rFonts w:ascii="Arial" w:hAnsi="Arial" w:cs="Arial"/>
          <w:sz w:val="22"/>
          <w:szCs w:val="22"/>
        </w:rPr>
        <w:t>27.10</w:t>
      </w:r>
      <w:r w:rsidR="00C24421">
        <w:rPr>
          <w:rFonts w:ascii="Arial" w:hAnsi="Arial" w:cs="Arial"/>
          <w:sz w:val="22"/>
          <w:szCs w:val="22"/>
        </w:rPr>
        <w:t>.202</w:t>
      </w:r>
      <w:r w:rsidR="00E8216A">
        <w:rPr>
          <w:rFonts w:ascii="Arial" w:hAnsi="Arial" w:cs="Arial"/>
          <w:sz w:val="22"/>
          <w:szCs w:val="22"/>
        </w:rPr>
        <w:t>3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A477C"/>
    <w:rsid w:val="002B365C"/>
    <w:rsid w:val="002B6CF6"/>
    <w:rsid w:val="002F355A"/>
    <w:rsid w:val="003176D0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4F75E4"/>
    <w:rsid w:val="005521F1"/>
    <w:rsid w:val="00565D74"/>
    <w:rsid w:val="00593BCD"/>
    <w:rsid w:val="005C3242"/>
    <w:rsid w:val="006024BE"/>
    <w:rsid w:val="00606B2E"/>
    <w:rsid w:val="00647A0A"/>
    <w:rsid w:val="006707FC"/>
    <w:rsid w:val="006862CF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01CBB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C1EAE"/>
    <w:rsid w:val="00DF72CC"/>
    <w:rsid w:val="00E016EA"/>
    <w:rsid w:val="00E5075B"/>
    <w:rsid w:val="00E8216A"/>
    <w:rsid w:val="00F0207D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A9AA-EB0B-4340-A439-F47CD62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2023-10-26T10:48:00Z</cp:lastPrinted>
  <dcterms:created xsi:type="dcterms:W3CDTF">2023-10-27T08:27:00Z</dcterms:created>
  <dcterms:modified xsi:type="dcterms:W3CDTF">2023-10-27T08:27:00Z</dcterms:modified>
</cp:coreProperties>
</file>