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Default="00DE2E2C" w:rsidP="00084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D26BEBD" wp14:editId="72702AA1">
            <wp:simplePos x="0" y="0"/>
            <wp:positionH relativeFrom="margin">
              <wp:posOffset>670560</wp:posOffset>
            </wp:positionH>
            <wp:positionV relativeFrom="paragraph">
              <wp:posOffset>-518160</wp:posOffset>
            </wp:positionV>
            <wp:extent cx="336550" cy="44450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w:drawing>
          <wp:anchor distT="0" distB="0" distL="114300" distR="114300" simplePos="0" relativeHeight="251661312" behindDoc="1" locked="0" layoutInCell="1" allowOverlap="1" wp14:anchorId="1AB4EE8D" wp14:editId="2A3061DA">
            <wp:simplePos x="0" y="0"/>
            <wp:positionH relativeFrom="column">
              <wp:posOffset>-394970</wp:posOffset>
            </wp:positionH>
            <wp:positionV relativeFrom="paragraph">
              <wp:posOffset>62230</wp:posOffset>
            </wp:positionV>
            <wp:extent cx="7122795" cy="1047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89D62B" wp14:editId="06E9E473">
                <wp:simplePos x="0" y="0"/>
                <wp:positionH relativeFrom="column">
                  <wp:posOffset>2354665</wp:posOffset>
                </wp:positionH>
                <wp:positionV relativeFrom="paragraph">
                  <wp:posOffset>66945</wp:posOffset>
                </wp:positionV>
                <wp:extent cx="21240" cy="14040"/>
                <wp:effectExtent l="38100" t="38100" r="5524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85.25pt;margin-top:4.85pt;width:2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">
                <v:imagedata r:id="rId9" o:title=""/>
              </v:shape>
            </w:pict>
          </mc:Fallback>
        </mc:AlternateContent>
      </w:r>
      <w:r w:rsidR="00084B17">
        <w:t>REPUBLIKA HRVATSKA</w:t>
      </w:r>
    </w:p>
    <w:p w:rsidR="00084B17" w:rsidRDefault="00084B17" w:rsidP="00084B17"/>
    <w:p w:rsidR="00984B5F" w:rsidRDefault="00984B5F" w:rsidP="00984B5F">
      <w:pPr>
        <w:pStyle w:val="Zaglavlje"/>
        <w:rPr>
          <w:rFonts w:ascii="Franklin Gothic Medium" w:hAnsi="Franklin Gothic Medium"/>
        </w:rPr>
      </w:pP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084B17" w:rsidRDefault="00084B17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4C0699">
        <w:rPr>
          <w:rFonts w:ascii="Arial" w:hAnsi="Arial" w:cs="Arial"/>
          <w:sz w:val="22"/>
          <w:szCs w:val="22"/>
        </w:rPr>
        <w:t>4-02/01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C0699">
        <w:rPr>
          <w:rFonts w:ascii="Arial" w:hAnsi="Arial" w:cs="Arial"/>
          <w:sz w:val="22"/>
          <w:szCs w:val="22"/>
        </w:rPr>
        <w:t>4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4C0699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4C0699">
        <w:rPr>
          <w:rFonts w:ascii="Arial" w:hAnsi="Arial" w:cs="Arial"/>
          <w:sz w:val="22"/>
          <w:szCs w:val="22"/>
        </w:rPr>
        <w:t>25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4C0699">
        <w:rPr>
          <w:rFonts w:ascii="Arial" w:hAnsi="Arial" w:cs="Arial"/>
          <w:sz w:val="22"/>
          <w:szCs w:val="22"/>
        </w:rPr>
        <w:t xml:space="preserve">siječnja </w:t>
      </w:r>
      <w:r w:rsidR="00142EC7">
        <w:rPr>
          <w:rFonts w:ascii="Arial" w:hAnsi="Arial" w:cs="Arial"/>
          <w:sz w:val="22"/>
          <w:szCs w:val="22"/>
        </w:rPr>
        <w:t>202</w:t>
      </w:r>
      <w:r w:rsidR="004C0699">
        <w:rPr>
          <w:rFonts w:ascii="Arial" w:hAnsi="Arial" w:cs="Arial"/>
          <w:sz w:val="22"/>
          <w:szCs w:val="22"/>
        </w:rPr>
        <w:t>4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420966" w:rsidRDefault="00420966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193D52">
        <w:rPr>
          <w:rFonts w:ascii="Arial" w:hAnsi="Arial" w:cs="Arial"/>
          <w:sz w:val="22"/>
          <w:szCs w:val="22"/>
        </w:rPr>
        <w:t>2</w:t>
      </w:r>
      <w:r w:rsidR="004C0699">
        <w:rPr>
          <w:rFonts w:ascii="Arial" w:hAnsi="Arial" w:cs="Arial"/>
          <w:sz w:val="22"/>
          <w:szCs w:val="22"/>
        </w:rPr>
        <w:t>5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4C0699">
        <w:rPr>
          <w:rFonts w:ascii="Arial" w:hAnsi="Arial" w:cs="Arial"/>
          <w:sz w:val="22"/>
          <w:szCs w:val="22"/>
        </w:rPr>
        <w:t>siječnja</w:t>
      </w:r>
      <w:r w:rsidR="005C2948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C0699">
        <w:rPr>
          <w:rFonts w:ascii="Arial" w:hAnsi="Arial" w:cs="Arial"/>
          <w:sz w:val="22"/>
          <w:szCs w:val="22"/>
        </w:rPr>
        <w:t>4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771A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D33A52">
        <w:rPr>
          <w:rFonts w:ascii="Arial" w:hAnsi="Arial" w:cs="Arial"/>
          <w:sz w:val="22"/>
          <w:szCs w:val="22"/>
        </w:rPr>
        <w:t>2</w:t>
      </w:r>
      <w:r w:rsidR="004C0699">
        <w:rPr>
          <w:rFonts w:ascii="Arial" w:hAnsi="Arial" w:cs="Arial"/>
          <w:sz w:val="22"/>
          <w:szCs w:val="22"/>
        </w:rPr>
        <w:t>8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4C0699">
        <w:rPr>
          <w:rFonts w:ascii="Arial" w:hAnsi="Arial" w:cs="Arial"/>
          <w:sz w:val="22"/>
          <w:szCs w:val="22"/>
        </w:rPr>
        <w:t>15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4C0699">
        <w:rPr>
          <w:rFonts w:ascii="Arial" w:hAnsi="Arial" w:cs="Arial"/>
          <w:sz w:val="22"/>
          <w:szCs w:val="22"/>
        </w:rPr>
        <w:t>prosinca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C2948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A65E65" w:rsidRDefault="00A65E65" w:rsidP="00A65E6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dali su jednoglasnu suglasnost za prestanak ugovora o radu </w:t>
      </w:r>
      <w:r w:rsidR="0036426C">
        <w:rPr>
          <w:rFonts w:ascii="Arial" w:hAnsi="Arial" w:cs="Arial"/>
          <w:sz w:val="22"/>
          <w:szCs w:val="22"/>
        </w:rPr>
        <w:t>voditeljici računovodstva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Moniki </w:t>
      </w:r>
      <w:proofErr w:type="spellStart"/>
      <w:r>
        <w:rPr>
          <w:rFonts w:ascii="Arial" w:hAnsi="Arial" w:cs="Arial"/>
          <w:sz w:val="22"/>
          <w:szCs w:val="22"/>
        </w:rPr>
        <w:t>Pavinčić</w:t>
      </w:r>
      <w:proofErr w:type="spellEnd"/>
      <w:r>
        <w:rPr>
          <w:rFonts w:ascii="Arial" w:hAnsi="Arial" w:cs="Arial"/>
          <w:sz w:val="22"/>
          <w:szCs w:val="22"/>
        </w:rPr>
        <w:t xml:space="preserve"> temeljem zamolbe za sporazumni raskid ugovora o radu;</w:t>
      </w:r>
    </w:p>
    <w:p w:rsidR="007C4E79" w:rsidRDefault="007C4E79" w:rsidP="007C4E79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Nazočni članovi jednoglasno su usvojili prijedlog ravnateljice o donošenju Odluke o ne zasnivanju radnog odnosa po objavljenom natječaju za radno mjesto voditelja/ice računovodstva;</w:t>
      </w:r>
    </w:p>
    <w:p w:rsidR="000E49ED" w:rsidRPr="006D0D43" w:rsidRDefault="000E49ED" w:rsidP="000E49E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jednoglasno su prihvatili izvješće ravnateljice o stanju sigurnosti, provođenju preventivnih programa te mjerama poduzetim u cilju zaštite prava učenika.</w:t>
      </w: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3FBA" w:rsidRPr="00BF23C2" w:rsidRDefault="00843FBA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FA31E0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  <w:r w:rsidR="004F431E" w:rsidRPr="006D0D43">
        <w:rPr>
          <w:rFonts w:ascii="Arial" w:hAnsi="Arial" w:cs="Arial"/>
          <w:sz w:val="22"/>
          <w:szCs w:val="22"/>
        </w:rPr>
        <w:t xml:space="preserve">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0B6C"/>
    <w:multiLevelType w:val="hybridMultilevel"/>
    <w:tmpl w:val="A7E239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84B17"/>
    <w:rsid w:val="000D1581"/>
    <w:rsid w:val="000E49ED"/>
    <w:rsid w:val="0010621A"/>
    <w:rsid w:val="00142EC7"/>
    <w:rsid w:val="00170663"/>
    <w:rsid w:val="00175E25"/>
    <w:rsid w:val="00193D52"/>
    <w:rsid w:val="00196371"/>
    <w:rsid w:val="00196CCE"/>
    <w:rsid w:val="001A2373"/>
    <w:rsid w:val="001B72A9"/>
    <w:rsid w:val="001D4FCD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1EF"/>
    <w:rsid w:val="002E75AF"/>
    <w:rsid w:val="002F6374"/>
    <w:rsid w:val="003040EA"/>
    <w:rsid w:val="0036426C"/>
    <w:rsid w:val="00375BCD"/>
    <w:rsid w:val="0038603D"/>
    <w:rsid w:val="0039042E"/>
    <w:rsid w:val="00394883"/>
    <w:rsid w:val="003965A3"/>
    <w:rsid w:val="003C7BFC"/>
    <w:rsid w:val="003D051B"/>
    <w:rsid w:val="003D2124"/>
    <w:rsid w:val="003D47C5"/>
    <w:rsid w:val="003D5774"/>
    <w:rsid w:val="003E2157"/>
    <w:rsid w:val="003E218A"/>
    <w:rsid w:val="003E3EE9"/>
    <w:rsid w:val="00420966"/>
    <w:rsid w:val="004233AE"/>
    <w:rsid w:val="00443170"/>
    <w:rsid w:val="004C0699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B6FAC"/>
    <w:rsid w:val="006D0D43"/>
    <w:rsid w:val="006E59DC"/>
    <w:rsid w:val="00746D81"/>
    <w:rsid w:val="00771ACD"/>
    <w:rsid w:val="00797E71"/>
    <w:rsid w:val="007A5B21"/>
    <w:rsid w:val="007B7FB0"/>
    <w:rsid w:val="007C4C88"/>
    <w:rsid w:val="007C4E79"/>
    <w:rsid w:val="007F2954"/>
    <w:rsid w:val="007F7A83"/>
    <w:rsid w:val="00801B63"/>
    <w:rsid w:val="00832550"/>
    <w:rsid w:val="00843FBA"/>
    <w:rsid w:val="00862E42"/>
    <w:rsid w:val="00866974"/>
    <w:rsid w:val="008761C6"/>
    <w:rsid w:val="008A60A2"/>
    <w:rsid w:val="008B0EA6"/>
    <w:rsid w:val="008B3F0D"/>
    <w:rsid w:val="008B5C09"/>
    <w:rsid w:val="008B7463"/>
    <w:rsid w:val="008C14B4"/>
    <w:rsid w:val="008C3D7C"/>
    <w:rsid w:val="008D79B4"/>
    <w:rsid w:val="008E006C"/>
    <w:rsid w:val="00941568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65E65"/>
    <w:rsid w:val="00A95FFA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62776"/>
    <w:rsid w:val="00B67463"/>
    <w:rsid w:val="00B82BF9"/>
    <w:rsid w:val="00BA7341"/>
    <w:rsid w:val="00BB4E3B"/>
    <w:rsid w:val="00BF23C2"/>
    <w:rsid w:val="00C04483"/>
    <w:rsid w:val="00C35A54"/>
    <w:rsid w:val="00C47F44"/>
    <w:rsid w:val="00C55912"/>
    <w:rsid w:val="00C814B0"/>
    <w:rsid w:val="00CA3128"/>
    <w:rsid w:val="00CA4536"/>
    <w:rsid w:val="00CE273F"/>
    <w:rsid w:val="00D33A52"/>
    <w:rsid w:val="00D460BC"/>
    <w:rsid w:val="00D532A7"/>
    <w:rsid w:val="00D8659A"/>
    <w:rsid w:val="00D92B82"/>
    <w:rsid w:val="00DE2E2C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A31E0"/>
    <w:rsid w:val="00FD3E40"/>
    <w:rsid w:val="00FD4BAE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6T17:30:3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1312 0 0,'0'0'5550'0'0,"-7"6"-5247"0"0,-21 16-110 0 0,19-12-4991 0 0,4-10 3027 0 0,-4 0 1094 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186</cp:revision>
  <cp:lastPrinted>2024-02-15T07:14:00Z</cp:lastPrinted>
  <dcterms:created xsi:type="dcterms:W3CDTF">2018-10-23T07:04:00Z</dcterms:created>
  <dcterms:modified xsi:type="dcterms:W3CDTF">2024-02-15T07:15:00Z</dcterms:modified>
</cp:coreProperties>
</file>